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FD99FD" w14:textId="77777777" w:rsidR="00FC1E1E" w:rsidRPr="00FC1E1E" w:rsidRDefault="00FC1E1E" w:rsidP="00FC1E1E">
      <w:pPr>
        <w:shd w:val="clear" w:color="auto" w:fill="F4F4F4"/>
        <w:ind w:right="45"/>
        <w:outlineLvl w:val="2"/>
        <w:rPr>
          <w:rFonts w:ascii="Arial" w:eastAsia="Times New Roman" w:hAnsi="Arial" w:cs="Arial"/>
          <w:b/>
          <w:bCs/>
          <w:color w:val="000000"/>
          <w:sz w:val="25"/>
          <w:szCs w:val="25"/>
        </w:rPr>
      </w:pPr>
      <w:r w:rsidRPr="00FC1E1E">
        <w:rPr>
          <w:rFonts w:ascii="Arial" w:eastAsia="Times New Roman" w:hAnsi="Arial" w:cs="Arial"/>
          <w:b/>
          <w:bCs/>
          <w:color w:val="000000"/>
          <w:sz w:val="25"/>
          <w:szCs w:val="25"/>
        </w:rPr>
        <w:fldChar w:fldCharType="begin"/>
      </w:r>
      <w:r w:rsidRPr="00FC1E1E">
        <w:rPr>
          <w:rFonts w:ascii="Arial" w:eastAsia="Times New Roman" w:hAnsi="Arial" w:cs="Arial"/>
          <w:b/>
          <w:bCs/>
          <w:color w:val="000000"/>
          <w:sz w:val="25"/>
          <w:szCs w:val="25"/>
        </w:rPr>
        <w:instrText xml:space="preserve"> HYPERLINK "https://learn.westcoastuniversity.edu/webapps/assignment/uploadAssignment?content_id=_5051183_1&amp;course_id=_62393_1&amp;group_id=&amp;mode=view" </w:instrText>
      </w:r>
      <w:r w:rsidRPr="00FC1E1E">
        <w:rPr>
          <w:rFonts w:ascii="Arial" w:eastAsia="Times New Roman" w:hAnsi="Arial" w:cs="Arial"/>
          <w:b/>
          <w:bCs/>
          <w:color w:val="000000"/>
          <w:sz w:val="25"/>
          <w:szCs w:val="25"/>
        </w:rPr>
        <w:fldChar w:fldCharType="separate"/>
      </w:r>
      <w:r w:rsidRPr="00FC1E1E">
        <w:rPr>
          <w:rFonts w:ascii="inherit" w:eastAsia="Times New Roman" w:hAnsi="inherit" w:cs="Arial"/>
          <w:b/>
          <w:bCs/>
          <w:color w:val="000000"/>
          <w:sz w:val="25"/>
          <w:szCs w:val="25"/>
          <w:u w:val="single"/>
          <w:bdr w:val="none" w:sz="0" w:space="0" w:color="auto" w:frame="1"/>
        </w:rPr>
        <w:t>Week 2 Assignment: Analysis of Personal Beliefs and Biases</w:t>
      </w:r>
      <w:r w:rsidRPr="00FC1E1E">
        <w:rPr>
          <w:rFonts w:ascii="Arial" w:eastAsia="Times New Roman" w:hAnsi="Arial" w:cs="Arial"/>
          <w:b/>
          <w:bCs/>
          <w:color w:val="000000"/>
          <w:sz w:val="25"/>
          <w:szCs w:val="25"/>
        </w:rPr>
        <w:fldChar w:fldCharType="end"/>
      </w:r>
    </w:p>
    <w:p w14:paraId="38690DFB" w14:textId="77777777" w:rsidR="00FC1E1E" w:rsidRDefault="00FC1E1E" w:rsidP="00FC1E1E">
      <w:pPr>
        <w:shd w:val="clear" w:color="auto" w:fill="F4F4F4"/>
        <w:spacing w:after="240"/>
        <w:rPr>
          <w:rFonts w:ascii="Arial" w:eastAsia="Times New Roman" w:hAnsi="Arial" w:cs="Arial"/>
          <w:color w:val="000000"/>
          <w:sz w:val="28"/>
          <w:szCs w:val="28"/>
        </w:rPr>
      </w:pPr>
    </w:p>
    <w:p w14:paraId="52176428" w14:textId="715A8339" w:rsidR="00FC1E1E" w:rsidRPr="00FC1E1E" w:rsidRDefault="00FC1E1E" w:rsidP="00FC1E1E">
      <w:pPr>
        <w:shd w:val="clear" w:color="auto" w:fill="F4F4F4"/>
        <w:spacing w:after="240"/>
        <w:rPr>
          <w:rFonts w:ascii="Arial" w:eastAsia="Times New Roman" w:hAnsi="Arial" w:cs="Arial"/>
          <w:color w:val="000000"/>
          <w:sz w:val="28"/>
          <w:szCs w:val="28"/>
        </w:rPr>
      </w:pPr>
      <w:r w:rsidRPr="00FC1E1E">
        <w:rPr>
          <w:rFonts w:ascii="Arial" w:eastAsia="Times New Roman" w:hAnsi="Arial" w:cs="Arial"/>
          <w:color w:val="000000"/>
          <w:sz w:val="28"/>
          <w:szCs w:val="28"/>
        </w:rPr>
        <w:t>Who are you? What do you believe? What cognitive biases do you have? These are big questions to answer, but necessary to consider before moving forward in your professional life.</w:t>
      </w:r>
    </w:p>
    <w:p w14:paraId="666A277F" w14:textId="77777777" w:rsidR="00FC1E1E" w:rsidRPr="00FC1E1E" w:rsidRDefault="00FC1E1E" w:rsidP="00FC1E1E">
      <w:pPr>
        <w:shd w:val="clear" w:color="auto" w:fill="F4F4F4"/>
        <w:spacing w:after="240"/>
        <w:rPr>
          <w:rFonts w:ascii="Arial" w:eastAsia="Times New Roman" w:hAnsi="Arial" w:cs="Arial"/>
          <w:color w:val="000000"/>
          <w:sz w:val="28"/>
          <w:szCs w:val="28"/>
        </w:rPr>
      </w:pPr>
      <w:r w:rsidRPr="00FC1E1E">
        <w:rPr>
          <w:rFonts w:ascii="Arial" w:eastAsia="Times New Roman" w:hAnsi="Arial" w:cs="Arial"/>
          <w:color w:val="000000"/>
          <w:sz w:val="28"/>
          <w:szCs w:val="28"/>
        </w:rPr>
        <w:t>In a one- to two-page paper, consider the people and experiences that have shaped how you see yourself, how you see life, and, most importantly, how they have shaped your biases.</w:t>
      </w:r>
    </w:p>
    <w:p w14:paraId="117A3298" w14:textId="77777777" w:rsidR="00FC1E1E" w:rsidRPr="00FC1E1E" w:rsidRDefault="00FC1E1E" w:rsidP="00FC1E1E">
      <w:pPr>
        <w:numPr>
          <w:ilvl w:val="0"/>
          <w:numId w:val="1"/>
        </w:numPr>
        <w:shd w:val="clear" w:color="auto" w:fill="F4F4F4"/>
        <w:ind w:left="0"/>
        <w:rPr>
          <w:rFonts w:ascii="Arial" w:eastAsia="Times New Roman" w:hAnsi="Arial" w:cs="Arial"/>
          <w:color w:val="000000"/>
          <w:sz w:val="28"/>
          <w:szCs w:val="28"/>
        </w:rPr>
      </w:pPr>
      <w:r w:rsidRPr="00FC1E1E">
        <w:rPr>
          <w:rFonts w:ascii="Arial" w:eastAsia="Times New Roman" w:hAnsi="Arial" w:cs="Arial"/>
          <w:color w:val="000000"/>
          <w:sz w:val="28"/>
          <w:szCs w:val="28"/>
        </w:rPr>
        <w:t>List and then describe a minimum of </w:t>
      </w:r>
      <w:r w:rsidRPr="00FC1E1E">
        <w:rPr>
          <w:rFonts w:ascii="Arial" w:eastAsia="Times New Roman" w:hAnsi="Arial" w:cs="Arial"/>
          <w:b/>
          <w:bCs/>
          <w:color w:val="000000"/>
          <w:sz w:val="28"/>
          <w:szCs w:val="28"/>
          <w:bdr w:val="none" w:sz="0" w:space="0" w:color="auto" w:frame="1"/>
        </w:rPr>
        <w:t>three things you believe to be true</w:t>
      </w:r>
      <w:r w:rsidRPr="00FC1E1E">
        <w:rPr>
          <w:rFonts w:ascii="Arial" w:eastAsia="Times New Roman" w:hAnsi="Arial" w:cs="Arial"/>
          <w:color w:val="000000"/>
          <w:sz w:val="28"/>
          <w:szCs w:val="28"/>
        </w:rPr>
        <w:t>, such as the existence of God, right vs. wrong, morality, and what it means to be a “good” person.</w:t>
      </w:r>
    </w:p>
    <w:p w14:paraId="17F3A393" w14:textId="77777777" w:rsidR="00FC1E1E" w:rsidRPr="00FC1E1E" w:rsidRDefault="00FC1E1E" w:rsidP="00FC1E1E">
      <w:pPr>
        <w:numPr>
          <w:ilvl w:val="0"/>
          <w:numId w:val="1"/>
        </w:numPr>
        <w:shd w:val="clear" w:color="auto" w:fill="F4F4F4"/>
        <w:ind w:left="0"/>
        <w:rPr>
          <w:rFonts w:ascii="Arial" w:eastAsia="Times New Roman" w:hAnsi="Arial" w:cs="Arial"/>
          <w:color w:val="000000"/>
          <w:sz w:val="28"/>
          <w:szCs w:val="28"/>
        </w:rPr>
      </w:pPr>
      <w:r w:rsidRPr="00FC1E1E">
        <w:rPr>
          <w:rFonts w:ascii="Arial" w:eastAsia="Times New Roman" w:hAnsi="Arial" w:cs="Arial"/>
          <w:color w:val="000000"/>
          <w:sz w:val="28"/>
          <w:szCs w:val="28"/>
        </w:rPr>
        <w:t>Explain, </w:t>
      </w:r>
      <w:r w:rsidRPr="00FC1E1E">
        <w:rPr>
          <w:rFonts w:ascii="Arial" w:eastAsia="Times New Roman" w:hAnsi="Arial" w:cs="Arial"/>
          <w:b/>
          <w:bCs/>
          <w:color w:val="000000"/>
          <w:sz w:val="28"/>
          <w:szCs w:val="28"/>
          <w:bdr w:val="none" w:sz="0" w:space="0" w:color="auto" w:frame="1"/>
        </w:rPr>
        <w:t>in detail</w:t>
      </w:r>
      <w:r w:rsidRPr="00FC1E1E">
        <w:rPr>
          <w:rFonts w:ascii="Arial" w:eastAsia="Times New Roman" w:hAnsi="Arial" w:cs="Arial"/>
          <w:color w:val="000000"/>
          <w:sz w:val="28"/>
          <w:szCs w:val="28"/>
        </w:rPr>
        <w:t>, how you acquired these beliefs (including the other people or experiences that have influenced you most), why these beliefs are important and how these beliefs will influence how you engage with people and policies in your future career. Do not simply say something like, “I believe in doing the right thing because it is the right thing.” You must really dig deep into your psyche and analyze your own perspective of the world; make your brain hurt!</w:t>
      </w:r>
    </w:p>
    <w:p w14:paraId="78D6F446" w14:textId="77777777" w:rsidR="00FC1E1E" w:rsidRPr="00FC1E1E" w:rsidRDefault="00FC1E1E" w:rsidP="00FC1E1E">
      <w:pPr>
        <w:numPr>
          <w:ilvl w:val="0"/>
          <w:numId w:val="1"/>
        </w:numPr>
        <w:shd w:val="clear" w:color="auto" w:fill="F4F4F4"/>
        <w:ind w:left="0"/>
        <w:rPr>
          <w:rFonts w:ascii="Arial" w:eastAsia="Times New Roman" w:hAnsi="Arial" w:cs="Arial"/>
          <w:color w:val="000000"/>
          <w:sz w:val="28"/>
          <w:szCs w:val="28"/>
        </w:rPr>
      </w:pPr>
      <w:r w:rsidRPr="00FC1E1E">
        <w:rPr>
          <w:rFonts w:ascii="Arial" w:eastAsia="Times New Roman" w:hAnsi="Arial" w:cs="Arial"/>
          <w:color w:val="000000"/>
          <w:sz w:val="28"/>
          <w:szCs w:val="28"/>
        </w:rPr>
        <w:t>Most importantly, discuss at least two cognitive biases discussed in Chapter 1 that you might be most subject to and why. Integrate these into your three beliefs and analyze the ways in which they shape you.</w:t>
      </w:r>
    </w:p>
    <w:p w14:paraId="69661245" w14:textId="77777777" w:rsidR="00FC1E1E" w:rsidRPr="00FC1E1E" w:rsidRDefault="00FC1E1E" w:rsidP="00FC1E1E">
      <w:pPr>
        <w:shd w:val="clear" w:color="auto" w:fill="F4F4F4"/>
        <w:spacing w:after="240"/>
        <w:rPr>
          <w:rFonts w:ascii="Arial" w:eastAsia="Times New Roman" w:hAnsi="Arial" w:cs="Arial"/>
          <w:color w:val="000000"/>
          <w:sz w:val="28"/>
          <w:szCs w:val="28"/>
        </w:rPr>
      </w:pPr>
      <w:r w:rsidRPr="00FC1E1E">
        <w:rPr>
          <w:rFonts w:ascii="Arial" w:eastAsia="Times New Roman" w:hAnsi="Arial" w:cs="Arial"/>
          <w:color w:val="000000"/>
          <w:sz w:val="28"/>
          <w:szCs w:val="28"/>
        </w:rPr>
        <w:t>There is no right or wrong answer to these questions, but your in-depth insight is important.</w:t>
      </w:r>
    </w:p>
    <w:p w14:paraId="0BD7D030" w14:textId="77777777" w:rsidR="00FC1E1E" w:rsidRPr="00FC1E1E" w:rsidRDefault="00FC1E1E" w:rsidP="00FC1E1E">
      <w:pPr>
        <w:shd w:val="clear" w:color="auto" w:fill="F4F4F4"/>
        <w:spacing w:after="240"/>
        <w:rPr>
          <w:rFonts w:ascii="Arial" w:eastAsia="Times New Roman" w:hAnsi="Arial" w:cs="Arial"/>
          <w:color w:val="000000"/>
          <w:sz w:val="28"/>
          <w:szCs w:val="28"/>
        </w:rPr>
      </w:pPr>
      <w:r w:rsidRPr="00FC1E1E">
        <w:rPr>
          <w:rFonts w:ascii="Arial" w:eastAsia="Times New Roman" w:hAnsi="Arial" w:cs="Arial"/>
          <w:color w:val="000000"/>
          <w:sz w:val="28"/>
          <w:szCs w:val="28"/>
        </w:rPr>
        <w:t xml:space="preserve">Your paper must be in APA Style, typed, and proofread. You do not need an </w:t>
      </w:r>
      <w:proofErr w:type="gramStart"/>
      <w:r w:rsidRPr="00FC1E1E">
        <w:rPr>
          <w:rFonts w:ascii="Arial" w:eastAsia="Times New Roman" w:hAnsi="Arial" w:cs="Arial"/>
          <w:color w:val="000000"/>
          <w:sz w:val="28"/>
          <w:szCs w:val="28"/>
        </w:rPr>
        <w:t>abstract or outside references</w:t>
      </w:r>
      <w:proofErr w:type="gramEnd"/>
      <w:r w:rsidRPr="00FC1E1E">
        <w:rPr>
          <w:rFonts w:ascii="Arial" w:eastAsia="Times New Roman" w:hAnsi="Arial" w:cs="Arial"/>
          <w:color w:val="000000"/>
          <w:sz w:val="28"/>
          <w:szCs w:val="28"/>
        </w:rPr>
        <w:t xml:space="preserve"> for this paper.</w:t>
      </w:r>
    </w:p>
    <w:p w14:paraId="0C7F33F5" w14:textId="77777777" w:rsidR="009669DE" w:rsidRDefault="009669DE"/>
    <w:sectPr w:rsidR="009669DE"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61507F"/>
    <w:multiLevelType w:val="multilevel"/>
    <w:tmpl w:val="ADD66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E1E"/>
    <w:rsid w:val="007D6F10"/>
    <w:rsid w:val="009669DE"/>
    <w:rsid w:val="00FC1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267868"/>
  <w15:chartTrackingRefBased/>
  <w15:docId w15:val="{638145A6-7747-CF4C-8613-7A41A07E6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C1E1E"/>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1E1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C1E1E"/>
    <w:rPr>
      <w:b/>
      <w:bCs/>
    </w:rPr>
  </w:style>
  <w:style w:type="character" w:customStyle="1" w:styleId="Heading3Char">
    <w:name w:val="Heading 3 Char"/>
    <w:basedOn w:val="DefaultParagraphFont"/>
    <w:link w:val="Heading3"/>
    <w:uiPriority w:val="9"/>
    <w:rsid w:val="00FC1E1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FC1E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7597819">
      <w:bodyDiv w:val="1"/>
      <w:marLeft w:val="0"/>
      <w:marRight w:val="0"/>
      <w:marTop w:val="0"/>
      <w:marBottom w:val="0"/>
      <w:divBdr>
        <w:top w:val="none" w:sz="0" w:space="0" w:color="auto"/>
        <w:left w:val="none" w:sz="0" w:space="0" w:color="auto"/>
        <w:bottom w:val="none" w:sz="0" w:space="0" w:color="auto"/>
        <w:right w:val="none" w:sz="0" w:space="0" w:color="auto"/>
      </w:divBdr>
    </w:div>
    <w:div w:id="192506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244</Words>
  <Characters>1391</Characters>
  <Application>Microsoft Office Word</Application>
  <DocSecurity>0</DocSecurity>
  <Lines>11</Lines>
  <Paragraphs>3</Paragraphs>
  <ScaleCrop>false</ScaleCrop>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2020-11-09T02:21:00Z</dcterms:created>
  <dcterms:modified xsi:type="dcterms:W3CDTF">2020-11-09T02:23:00Z</dcterms:modified>
</cp:coreProperties>
</file>